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306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5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2020年陕西省档案馆选调</w:t>
      </w:r>
    </w:p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参照公务员法管理人员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  <w:bookmarkEnd w:id="15"/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2"/>
        <w:tblW w:w="9421" w:type="dxa"/>
        <w:tblInd w:w="-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38"/>
        <w:gridCol w:w="236"/>
        <w:gridCol w:w="713"/>
        <w:gridCol w:w="105"/>
        <w:gridCol w:w="487"/>
        <w:gridCol w:w="787"/>
        <w:gridCol w:w="276"/>
        <w:gridCol w:w="298"/>
        <w:gridCol w:w="12"/>
        <w:gridCol w:w="996"/>
        <w:gridCol w:w="609"/>
        <w:gridCol w:w="708"/>
        <w:gridCol w:w="1331"/>
        <w:gridCol w:w="116"/>
        <w:gridCol w:w="1942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34" w:hRule="exact"/>
        </w:trPr>
        <w:tc>
          <w:tcPr>
            <w:tcW w:w="101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3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(  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岁)</w:t>
            </w:r>
          </w:p>
        </w:tc>
        <w:tc>
          <w:tcPr>
            <w:tcW w:w="1331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</w:pPr>
            <w:bookmarkStart w:id="2" w:name="A0107_3"/>
            <w:bookmarkEnd w:id="2"/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 (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岁)</w:t>
            </w:r>
          </w:p>
        </w:tc>
        <w:tc>
          <w:tcPr>
            <w:tcW w:w="205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相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7" w:hRule="exact"/>
        </w:trPr>
        <w:tc>
          <w:tcPr>
            <w:tcW w:w="10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1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30" w:hRule="exact"/>
        </w:trPr>
        <w:tc>
          <w:tcPr>
            <w:tcW w:w="10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1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09" w:hRule="exact"/>
        </w:trPr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87A_11"/>
            <w:bookmarkEnd w:id="9"/>
            <w:bookmarkStart w:id="10" w:name="A0125_10"/>
            <w:bookmarkEnd w:id="10"/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196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有何特长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09" w:hRule="exact"/>
        </w:trPr>
        <w:tc>
          <w:tcPr>
            <w:tcW w:w="232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工作单位及职务（职级）</w:t>
            </w:r>
          </w:p>
        </w:tc>
        <w:tc>
          <w:tcPr>
            <w:tcW w:w="7075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09" w:hRule="exact"/>
        </w:trPr>
        <w:tc>
          <w:tcPr>
            <w:tcW w:w="232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任现职务层次时间</w:t>
            </w:r>
          </w:p>
        </w:tc>
        <w:tc>
          <w:tcPr>
            <w:tcW w:w="236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任现职级时间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346" w:hRule="exact"/>
        </w:trPr>
        <w:tc>
          <w:tcPr>
            <w:tcW w:w="1016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9" w:type="dxa"/>
            <w:gridSpan w:val="5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31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9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346" w:hRule="exact"/>
        </w:trPr>
        <w:tc>
          <w:tcPr>
            <w:tcW w:w="1016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9" w:type="dxa"/>
            <w:gridSpan w:val="5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9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346" w:hRule="exact"/>
        </w:trPr>
        <w:tc>
          <w:tcPr>
            <w:tcW w:w="101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9" w:type="dxa"/>
            <w:gridSpan w:val="5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9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346" w:hRule="exact"/>
        </w:trPr>
        <w:tc>
          <w:tcPr>
            <w:tcW w:w="101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9" w:type="dxa"/>
            <w:gridSpan w:val="5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gridSpan w:val="2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9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589" w:hRule="exact"/>
        </w:trPr>
        <w:tc>
          <w:tcPr>
            <w:tcW w:w="232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选报职位名称</w:t>
            </w:r>
          </w:p>
        </w:tc>
        <w:tc>
          <w:tcPr>
            <w:tcW w:w="36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1" w:name="A0215_17"/>
            <w:bookmarkEnd w:id="11"/>
          </w:p>
        </w:tc>
        <w:tc>
          <w:tcPr>
            <w:tcW w:w="1447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职位代码</w:t>
            </w:r>
          </w:p>
        </w:tc>
        <w:tc>
          <w:tcPr>
            <w:tcW w:w="1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29" w:hRule="exact"/>
        </w:trPr>
        <w:tc>
          <w:tcPr>
            <w:tcW w:w="2321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70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Cs w:val="28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09" w:hRule="exact"/>
        </w:trPr>
        <w:tc>
          <w:tcPr>
            <w:tcW w:w="2321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4903" w:hRule="exact"/>
        </w:trPr>
        <w:tc>
          <w:tcPr>
            <w:tcW w:w="780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16" w:type="dxa"/>
            <w:gridSpan w:val="14"/>
            <w:tcBorders>
              <w:top w:val="single" w:color="auto" w:sz="8" w:space="0"/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rPr>
                <w:sz w:val="24"/>
              </w:rPr>
            </w:pPr>
            <w:bookmarkStart w:id="13" w:name="A1701_20"/>
            <w:bookmarkEnd w:id="13"/>
            <w:r>
              <w:rPr>
                <w:rFonts w:hint="eastAsia"/>
                <w:sz w:val="24"/>
              </w:rPr>
              <w:t>（注：从参加工作前的毕业院校开始填写，起止时间到月）</w:t>
            </w:r>
          </w:p>
          <w:p>
            <w:pPr>
              <w:spacing w:before="60" w:line="320" w:lineRule="exact"/>
              <w:ind w:left="2039" w:leftChars="71" w:right="102" w:hanging="1890" w:hangingChars="9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9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16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Cs w:val="28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1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近三年度考核</w:t>
            </w:r>
          </w:p>
          <w:p>
            <w:pPr>
              <w:spacing w:line="26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结果</w:t>
            </w:r>
          </w:p>
        </w:tc>
        <w:tc>
          <w:tcPr>
            <w:tcW w:w="8679" w:type="dxa"/>
            <w:gridSpan w:val="1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</w:p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 成员</w:t>
            </w:r>
          </w:p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及重</w:t>
            </w:r>
          </w:p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</w:p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会关</w:t>
            </w:r>
          </w:p>
          <w:p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4" w:hRule="atLeast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任免机关（单位）审核意见</w:t>
            </w:r>
          </w:p>
        </w:tc>
        <w:tc>
          <w:tcPr>
            <w:tcW w:w="8679" w:type="dxa"/>
            <w:gridSpan w:val="16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单位盖章        </w:t>
            </w: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推荐单位审核意见</w:t>
            </w:r>
          </w:p>
        </w:tc>
        <w:tc>
          <w:tcPr>
            <w:tcW w:w="8679" w:type="dxa"/>
            <w:gridSpan w:val="16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单位盖章</w:t>
            </w: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选调单位审核意见</w:t>
            </w:r>
          </w:p>
        </w:tc>
        <w:tc>
          <w:tcPr>
            <w:tcW w:w="8679" w:type="dxa"/>
            <w:gridSpan w:val="16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widowControl/>
              <w:ind w:firstLine="2160" w:firstLineChars="9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审核人签字：</w:t>
            </w: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atLeast"/>
        </w:trPr>
        <w:tc>
          <w:tcPr>
            <w:tcW w:w="742" w:type="dxa"/>
            <w:tcBorders>
              <w:top w:val="single" w:color="auto" w:sz="8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8679" w:type="dxa"/>
            <w:gridSpan w:val="16"/>
            <w:tcBorders>
              <w:top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ind w:right="474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本人保证本表所填写内容真实，如有不实情况，愿意接受处理。</w:t>
            </w:r>
          </w:p>
          <w:p>
            <w:pPr>
              <w:ind w:right="47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  <w:p>
            <w:pPr>
              <w:ind w:right="474"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本人签名:</w:t>
            </w:r>
            <w:r>
              <w:rPr>
                <w:sz w:val="24"/>
              </w:rPr>
              <w:t xml:space="preserve"> </w:t>
            </w:r>
          </w:p>
          <w:p>
            <w:pPr>
              <w:ind w:right="474"/>
              <w:rPr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备</w:t>
            </w:r>
          </w:p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注</w:t>
            </w:r>
          </w:p>
        </w:tc>
        <w:tc>
          <w:tcPr>
            <w:tcW w:w="8679" w:type="dxa"/>
            <w:gridSpan w:val="16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Lines="25" w:line="34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</w:rPr>
        <w:t>注：本表一式四份，报名人员工作单位，推荐单位，选调单位，本人各一份。</w:t>
      </w:r>
    </w:p>
    <w:p/>
    <w:sectPr>
      <w:pgSz w:w="11907" w:h="16840"/>
      <w:pgMar w:top="1621" w:right="1134" w:bottom="567" w:left="1191" w:header="340" w:footer="45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A43CE"/>
    <w:rsid w:val="3BCA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2020-04-16T07:49:00Z</dcterms:created>
  <dc:creator>lenovo</dc:creator>
  <cp:lastModifiedBy>lenovo</cp:lastModifiedBy>
  <dcterms:modified xsi:type="dcterms:W3CDTF">2020-04-16T07:51:20Z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